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644"/>
        <w:gridCol w:w="6372"/>
      </w:tblGrid>
      <w:tr w:rsidR="004F2D85" w:rsidRPr="00FD09B7" w14:paraId="316218D5" w14:textId="77777777" w:rsidTr="00040642">
        <w:tc>
          <w:tcPr>
            <w:tcW w:w="9016" w:type="dxa"/>
            <w:gridSpan w:val="2"/>
          </w:tcPr>
          <w:p w14:paraId="0C7CF8D1" w14:textId="77777777" w:rsidR="004F2D85" w:rsidRPr="00FD09B7" w:rsidRDefault="004F2D85" w:rsidP="00040642">
            <w:pPr>
              <w:jc w:val="right"/>
              <w:rPr>
                <w:rFonts w:ascii="Arial" w:hAnsi="Arial" w:cs="Arial"/>
                <w:b/>
                <w:bCs/>
                <w:sz w:val="28"/>
                <w:szCs w:val="28"/>
              </w:rPr>
            </w:pPr>
            <w:r>
              <w:rPr>
                <w:noProof/>
              </w:rPr>
              <w:drawing>
                <wp:inline distT="0" distB="0" distL="0" distR="0" wp14:anchorId="36609254" wp14:editId="31DA7CFA">
                  <wp:extent cx="4151376" cy="1328928"/>
                  <wp:effectExtent l="0" t="0" r="1905" b="5080"/>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logo-CMY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51376" cy="1328928"/>
                          </a:xfrm>
                          <a:prstGeom prst="rect">
                            <a:avLst/>
                          </a:prstGeom>
                        </pic:spPr>
                      </pic:pic>
                    </a:graphicData>
                  </a:graphic>
                </wp:inline>
              </w:drawing>
            </w:r>
          </w:p>
        </w:tc>
      </w:tr>
      <w:tr w:rsidR="004F2D85" w:rsidRPr="000C1DFD" w14:paraId="3AC62A3E" w14:textId="77777777" w:rsidTr="00040642">
        <w:tc>
          <w:tcPr>
            <w:tcW w:w="9016" w:type="dxa"/>
            <w:gridSpan w:val="2"/>
          </w:tcPr>
          <w:p w14:paraId="1B5F71FB" w14:textId="77777777" w:rsidR="004F2D85" w:rsidRDefault="004F2D85" w:rsidP="00040642">
            <w:pPr>
              <w:rPr>
                <w:rFonts w:ascii="Arial" w:hAnsi="Arial" w:cs="Arial"/>
                <w:sz w:val="24"/>
                <w:szCs w:val="24"/>
              </w:rPr>
            </w:pPr>
            <w:r w:rsidRPr="00FD09B7">
              <w:rPr>
                <w:rFonts w:ascii="Arial" w:hAnsi="Arial" w:cs="Arial"/>
                <w:b/>
                <w:bCs/>
                <w:sz w:val="28"/>
                <w:szCs w:val="28"/>
              </w:rPr>
              <w:t>Interview dat</w:t>
            </w:r>
            <w:r>
              <w:rPr>
                <w:rFonts w:ascii="Arial" w:hAnsi="Arial" w:cs="Arial"/>
                <w:b/>
                <w:bCs/>
                <w:sz w:val="28"/>
                <w:szCs w:val="28"/>
              </w:rPr>
              <w:t xml:space="preserve">a </w:t>
            </w:r>
            <w:r w:rsidRPr="00FD09B7">
              <w:rPr>
                <w:rFonts w:ascii="Arial" w:hAnsi="Arial" w:cs="Arial"/>
                <w:b/>
                <w:bCs/>
                <w:sz w:val="28"/>
                <w:szCs w:val="28"/>
              </w:rPr>
              <w:t>sheet</w:t>
            </w:r>
            <w:r>
              <w:rPr>
                <w:rFonts w:ascii="Arial" w:hAnsi="Arial" w:cs="Arial"/>
                <w:b/>
                <w:bCs/>
                <w:sz w:val="28"/>
                <w:szCs w:val="28"/>
              </w:rPr>
              <w:t xml:space="preserve">: </w:t>
            </w:r>
            <w:r w:rsidRPr="000C1DFD">
              <w:rPr>
                <w:rFonts w:ascii="Arial" w:hAnsi="Arial" w:cs="Arial"/>
                <w:sz w:val="24"/>
                <w:szCs w:val="24"/>
              </w:rPr>
              <w:t>Behind the Scenes Project</w:t>
            </w:r>
          </w:p>
          <w:p w14:paraId="37A4726A" w14:textId="77777777" w:rsidR="004F2D85" w:rsidRPr="000C1DFD" w:rsidRDefault="004F2D85" w:rsidP="00040642">
            <w:pPr>
              <w:rPr>
                <w:rFonts w:ascii="Arial" w:hAnsi="Arial" w:cs="Arial"/>
                <w:b/>
                <w:bCs/>
                <w:sz w:val="28"/>
                <w:szCs w:val="28"/>
              </w:rPr>
            </w:pPr>
          </w:p>
        </w:tc>
      </w:tr>
      <w:tr w:rsidR="004F2D85" w14:paraId="7DD32B8B" w14:textId="77777777" w:rsidTr="00040642">
        <w:tc>
          <w:tcPr>
            <w:tcW w:w="9016" w:type="dxa"/>
            <w:gridSpan w:val="2"/>
          </w:tcPr>
          <w:p w14:paraId="5F4F6F47" w14:textId="77777777" w:rsidR="004F2D85" w:rsidRDefault="004F2D85" w:rsidP="00040642">
            <w:pPr>
              <w:rPr>
                <w:rFonts w:ascii="Arial" w:hAnsi="Arial" w:cs="Arial"/>
                <w:sz w:val="24"/>
                <w:szCs w:val="24"/>
              </w:rPr>
            </w:pPr>
            <w:r>
              <w:rPr>
                <w:rFonts w:ascii="Arial" w:hAnsi="Arial" w:cs="Arial"/>
                <w:b/>
                <w:bCs/>
                <w:sz w:val="24"/>
                <w:szCs w:val="24"/>
              </w:rPr>
              <w:t xml:space="preserve">Ref no: </w:t>
            </w:r>
            <w:r>
              <w:rPr>
                <w:rFonts w:ascii="Arial" w:hAnsi="Arial" w:cs="Arial"/>
                <w:sz w:val="24"/>
                <w:szCs w:val="24"/>
              </w:rPr>
              <w:t xml:space="preserve">THM/258      </w:t>
            </w:r>
          </w:p>
          <w:p w14:paraId="056CE012" w14:textId="77777777" w:rsidR="004F2D85" w:rsidRDefault="004F2D85" w:rsidP="00040642">
            <w:pPr>
              <w:rPr>
                <w:rFonts w:ascii="Arial" w:hAnsi="Arial" w:cs="Arial"/>
                <w:sz w:val="24"/>
                <w:szCs w:val="24"/>
              </w:rPr>
            </w:pPr>
            <w:r>
              <w:rPr>
                <w:rFonts w:ascii="Arial" w:hAnsi="Arial" w:cs="Arial"/>
                <w:sz w:val="24"/>
                <w:szCs w:val="24"/>
              </w:rPr>
              <w:t xml:space="preserve">              </w:t>
            </w:r>
          </w:p>
          <w:p w14:paraId="3CDCCDE2" w14:textId="6B39477E" w:rsidR="004F2D85" w:rsidRDefault="004F2D85" w:rsidP="00040642">
            <w:r w:rsidRPr="00FA106B">
              <w:rPr>
                <w:rFonts w:ascii="Arial" w:hAnsi="Arial" w:cs="Arial"/>
                <w:b/>
                <w:bCs/>
                <w:sz w:val="24"/>
                <w:szCs w:val="24"/>
              </w:rPr>
              <w:t>WAV files ref:</w:t>
            </w:r>
            <w:r>
              <w:rPr>
                <w:rFonts w:ascii="Arial" w:hAnsi="Arial" w:cs="Arial"/>
                <w:sz w:val="24"/>
                <w:szCs w:val="24"/>
              </w:rPr>
              <w:t xml:space="preserve">  </w:t>
            </w:r>
          </w:p>
        </w:tc>
      </w:tr>
      <w:tr w:rsidR="004F2D85" w:rsidRPr="000C1DFD" w14:paraId="70EA2002" w14:textId="77777777" w:rsidTr="00040642">
        <w:tc>
          <w:tcPr>
            <w:tcW w:w="9016" w:type="dxa"/>
            <w:gridSpan w:val="2"/>
          </w:tcPr>
          <w:p w14:paraId="293A6889"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Collection title: </w:t>
            </w:r>
            <w:r w:rsidRPr="005F6930">
              <w:rPr>
                <w:rFonts w:ascii="Arial" w:hAnsi="Arial" w:cs="Arial"/>
                <w:sz w:val="24"/>
                <w:szCs w:val="24"/>
              </w:rPr>
              <w:t>Behind the scenes: saving and sharing Cambridge Arts Theatre’s Archive</w:t>
            </w:r>
          </w:p>
          <w:p w14:paraId="40C91F1E" w14:textId="77777777" w:rsidR="004F2D85" w:rsidRPr="000C1DFD" w:rsidRDefault="004F2D85" w:rsidP="00040642">
            <w:pPr>
              <w:rPr>
                <w:rFonts w:ascii="Arial" w:hAnsi="Arial" w:cs="Arial"/>
                <w:b/>
                <w:bCs/>
                <w:sz w:val="24"/>
                <w:szCs w:val="24"/>
              </w:rPr>
            </w:pPr>
          </w:p>
          <w:p w14:paraId="7EBBA972" w14:textId="32B5640F"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Interviewee’s surname: </w:t>
            </w:r>
            <w:r w:rsidR="009D413F">
              <w:rPr>
                <w:rFonts w:ascii="Arial" w:hAnsi="Arial" w:cs="Arial"/>
                <w:sz w:val="24"/>
                <w:szCs w:val="24"/>
              </w:rPr>
              <w:t>Chapman</w:t>
            </w:r>
            <w:r w:rsidRPr="000C1DFD">
              <w:rPr>
                <w:rFonts w:ascii="Arial" w:hAnsi="Arial" w:cs="Arial"/>
                <w:b/>
                <w:bCs/>
                <w:sz w:val="24"/>
                <w:szCs w:val="24"/>
              </w:rPr>
              <w:t xml:space="preserve"> </w:t>
            </w:r>
          </w:p>
          <w:p w14:paraId="00607BAB" w14:textId="77777777" w:rsidR="004F2D85" w:rsidRPr="000C1DFD" w:rsidRDefault="004F2D85" w:rsidP="00040642">
            <w:pPr>
              <w:rPr>
                <w:rFonts w:ascii="Arial" w:hAnsi="Arial" w:cs="Arial"/>
                <w:b/>
                <w:bCs/>
                <w:sz w:val="24"/>
                <w:szCs w:val="24"/>
              </w:rPr>
            </w:pPr>
          </w:p>
          <w:p w14:paraId="10750F56" w14:textId="3E604847" w:rsidR="004F2D85" w:rsidRPr="00250422" w:rsidRDefault="004F2D85" w:rsidP="00040642">
            <w:pPr>
              <w:rPr>
                <w:rFonts w:ascii="Arial" w:hAnsi="Arial" w:cs="Arial"/>
                <w:sz w:val="24"/>
                <w:szCs w:val="24"/>
              </w:rPr>
            </w:pPr>
            <w:r w:rsidRPr="000C1DFD">
              <w:rPr>
                <w:rFonts w:ascii="Arial" w:hAnsi="Arial" w:cs="Arial"/>
                <w:b/>
                <w:bCs/>
                <w:sz w:val="24"/>
                <w:szCs w:val="24"/>
              </w:rPr>
              <w:t>Title:</w:t>
            </w:r>
            <w:r>
              <w:rPr>
                <w:rFonts w:ascii="Arial" w:hAnsi="Arial" w:cs="Arial"/>
                <w:b/>
                <w:bCs/>
                <w:sz w:val="24"/>
                <w:szCs w:val="24"/>
              </w:rPr>
              <w:t xml:space="preserve"> </w:t>
            </w:r>
            <w:r w:rsidR="00250422">
              <w:rPr>
                <w:rFonts w:ascii="Arial" w:hAnsi="Arial" w:cs="Arial"/>
                <w:sz w:val="24"/>
                <w:szCs w:val="24"/>
              </w:rPr>
              <w:t>Mrs</w:t>
            </w:r>
          </w:p>
          <w:p w14:paraId="75DA2344" w14:textId="77777777" w:rsidR="004F2D85" w:rsidRPr="000C1DFD" w:rsidRDefault="004F2D85" w:rsidP="00040642">
            <w:pPr>
              <w:rPr>
                <w:rFonts w:ascii="Arial" w:hAnsi="Arial" w:cs="Arial"/>
                <w:b/>
                <w:bCs/>
                <w:sz w:val="24"/>
                <w:szCs w:val="24"/>
              </w:rPr>
            </w:pPr>
          </w:p>
          <w:p w14:paraId="4C87EBC8" w14:textId="4DC1A200" w:rsidR="004F2D85" w:rsidRPr="009D413F" w:rsidRDefault="004F2D85" w:rsidP="00040642">
            <w:pPr>
              <w:rPr>
                <w:rFonts w:ascii="Arial" w:hAnsi="Arial" w:cs="Arial"/>
                <w:sz w:val="24"/>
                <w:szCs w:val="24"/>
              </w:rPr>
            </w:pPr>
            <w:r w:rsidRPr="000C1DFD">
              <w:rPr>
                <w:rFonts w:ascii="Arial" w:hAnsi="Arial" w:cs="Arial"/>
                <w:b/>
                <w:bCs/>
                <w:sz w:val="24"/>
                <w:szCs w:val="24"/>
              </w:rPr>
              <w:t xml:space="preserve">Interviewee’s forename(s):  </w:t>
            </w:r>
            <w:r w:rsidR="009D413F">
              <w:rPr>
                <w:rFonts w:ascii="Arial" w:hAnsi="Arial" w:cs="Arial"/>
                <w:sz w:val="24"/>
                <w:szCs w:val="24"/>
              </w:rPr>
              <w:t>Patricia</w:t>
            </w:r>
          </w:p>
          <w:p w14:paraId="156D4248" w14:textId="77777777" w:rsidR="004F2D85" w:rsidRPr="000C1DFD" w:rsidRDefault="004F2D85" w:rsidP="00040642">
            <w:pPr>
              <w:rPr>
                <w:rFonts w:ascii="Arial" w:hAnsi="Arial" w:cs="Arial"/>
                <w:b/>
                <w:bCs/>
                <w:sz w:val="24"/>
                <w:szCs w:val="24"/>
              </w:rPr>
            </w:pPr>
          </w:p>
          <w:p w14:paraId="1B9489D8" w14:textId="1A7212BC" w:rsidR="004F2D85" w:rsidRPr="009D413F" w:rsidRDefault="004F2D85" w:rsidP="00040642">
            <w:pPr>
              <w:rPr>
                <w:rFonts w:ascii="Arial" w:hAnsi="Arial" w:cs="Arial"/>
                <w:sz w:val="24"/>
                <w:szCs w:val="24"/>
              </w:rPr>
            </w:pPr>
            <w:r w:rsidRPr="000C1DFD">
              <w:rPr>
                <w:rFonts w:ascii="Arial" w:hAnsi="Arial" w:cs="Arial"/>
                <w:b/>
                <w:bCs/>
                <w:sz w:val="24"/>
                <w:szCs w:val="24"/>
              </w:rPr>
              <w:t>Gender:</w:t>
            </w:r>
            <w:r>
              <w:rPr>
                <w:rFonts w:ascii="Arial" w:hAnsi="Arial" w:cs="Arial"/>
                <w:b/>
                <w:bCs/>
                <w:sz w:val="24"/>
                <w:szCs w:val="24"/>
              </w:rPr>
              <w:t xml:space="preserve"> </w:t>
            </w:r>
            <w:r w:rsidR="009D413F">
              <w:rPr>
                <w:rFonts w:ascii="Arial" w:hAnsi="Arial" w:cs="Arial"/>
                <w:sz w:val="24"/>
                <w:szCs w:val="24"/>
              </w:rPr>
              <w:t>Female</w:t>
            </w:r>
          </w:p>
          <w:p w14:paraId="2C78D419" w14:textId="77777777" w:rsidR="004F2D85" w:rsidRPr="000C1DFD" w:rsidRDefault="004F2D85" w:rsidP="00040642">
            <w:pPr>
              <w:rPr>
                <w:rFonts w:ascii="Arial" w:hAnsi="Arial" w:cs="Arial"/>
                <w:b/>
                <w:bCs/>
                <w:sz w:val="24"/>
                <w:szCs w:val="24"/>
              </w:rPr>
            </w:pPr>
          </w:p>
          <w:p w14:paraId="18D73040" w14:textId="269163FB" w:rsidR="004F2D85" w:rsidRPr="00A72762" w:rsidRDefault="004F2D85" w:rsidP="00040642">
            <w:pPr>
              <w:rPr>
                <w:rFonts w:ascii="Arial" w:hAnsi="Arial" w:cs="Arial"/>
                <w:sz w:val="24"/>
                <w:szCs w:val="24"/>
              </w:rPr>
            </w:pPr>
            <w:r w:rsidRPr="000C1DFD">
              <w:rPr>
                <w:rFonts w:ascii="Arial" w:hAnsi="Arial" w:cs="Arial"/>
                <w:b/>
                <w:bCs/>
                <w:sz w:val="24"/>
                <w:szCs w:val="24"/>
              </w:rPr>
              <w:t xml:space="preserve">Occupation: </w:t>
            </w:r>
            <w:r w:rsidR="00A72762">
              <w:rPr>
                <w:rFonts w:ascii="Arial" w:hAnsi="Arial" w:cs="Arial"/>
                <w:sz w:val="24"/>
                <w:szCs w:val="24"/>
              </w:rPr>
              <w:t>Retired</w:t>
            </w:r>
          </w:p>
          <w:p w14:paraId="1262BC9A" w14:textId="77777777" w:rsidR="004F2D85" w:rsidRPr="000C1DFD" w:rsidRDefault="004F2D85" w:rsidP="00040642">
            <w:pPr>
              <w:rPr>
                <w:rFonts w:ascii="Arial" w:hAnsi="Arial" w:cs="Arial"/>
              </w:rPr>
            </w:pPr>
          </w:p>
        </w:tc>
      </w:tr>
      <w:tr w:rsidR="004F2D85" w:rsidRPr="000C1DFD" w14:paraId="1B63E903" w14:textId="77777777" w:rsidTr="00040642">
        <w:tc>
          <w:tcPr>
            <w:tcW w:w="9016" w:type="dxa"/>
            <w:gridSpan w:val="2"/>
          </w:tcPr>
          <w:p w14:paraId="60DAD22E" w14:textId="32F60105" w:rsidR="004F2D85" w:rsidRPr="009D413F" w:rsidRDefault="004F2D85" w:rsidP="00040642">
            <w:pPr>
              <w:rPr>
                <w:rFonts w:ascii="Arial" w:hAnsi="Arial" w:cs="Arial"/>
                <w:sz w:val="24"/>
                <w:szCs w:val="24"/>
              </w:rPr>
            </w:pPr>
            <w:r w:rsidRPr="000C1DFD">
              <w:rPr>
                <w:rFonts w:ascii="Arial" w:hAnsi="Arial" w:cs="Arial"/>
                <w:b/>
                <w:bCs/>
                <w:sz w:val="24"/>
                <w:szCs w:val="24"/>
              </w:rPr>
              <w:t xml:space="preserve">Date(s) of recording, tracks (from-to): </w:t>
            </w:r>
            <w:r w:rsidR="009D413F">
              <w:rPr>
                <w:rFonts w:ascii="Arial" w:hAnsi="Arial" w:cs="Arial"/>
                <w:sz w:val="24"/>
                <w:szCs w:val="24"/>
              </w:rPr>
              <w:t>03/03/2022</w:t>
            </w:r>
          </w:p>
          <w:p w14:paraId="45BE0674" w14:textId="77777777" w:rsidR="004F2D85" w:rsidRPr="000C1DFD" w:rsidRDefault="004F2D85" w:rsidP="00040642">
            <w:pPr>
              <w:rPr>
                <w:rFonts w:ascii="Arial" w:hAnsi="Arial" w:cs="Arial"/>
                <w:b/>
                <w:bCs/>
                <w:sz w:val="24"/>
                <w:szCs w:val="24"/>
              </w:rPr>
            </w:pPr>
          </w:p>
          <w:p w14:paraId="260A5E84"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Location of interview:</w:t>
            </w:r>
            <w:r>
              <w:rPr>
                <w:rFonts w:ascii="Arial" w:hAnsi="Arial" w:cs="Arial"/>
                <w:b/>
                <w:bCs/>
                <w:sz w:val="24"/>
                <w:szCs w:val="24"/>
              </w:rPr>
              <w:t xml:space="preserve"> </w:t>
            </w:r>
            <w:r w:rsidRPr="005F6930">
              <w:rPr>
                <w:rFonts w:ascii="Arial" w:hAnsi="Arial" w:cs="Arial"/>
                <w:sz w:val="24"/>
                <w:szCs w:val="24"/>
              </w:rPr>
              <w:t>Cambridge Arts Theatre</w:t>
            </w:r>
          </w:p>
          <w:p w14:paraId="76D8C7A4" w14:textId="77777777" w:rsidR="004F2D85" w:rsidRPr="000C1DFD" w:rsidRDefault="004F2D85" w:rsidP="00040642">
            <w:pPr>
              <w:rPr>
                <w:rFonts w:ascii="Arial" w:hAnsi="Arial" w:cs="Arial"/>
                <w:b/>
                <w:bCs/>
                <w:sz w:val="24"/>
                <w:szCs w:val="24"/>
              </w:rPr>
            </w:pPr>
          </w:p>
          <w:p w14:paraId="756FC8AC" w14:textId="0B40F947" w:rsidR="004F2D85" w:rsidRPr="00A72762" w:rsidRDefault="004F2D85" w:rsidP="00040642">
            <w:pPr>
              <w:rPr>
                <w:rFonts w:ascii="Arial" w:hAnsi="Arial" w:cs="Arial"/>
                <w:sz w:val="24"/>
                <w:szCs w:val="24"/>
              </w:rPr>
            </w:pPr>
            <w:r w:rsidRPr="000C1DFD">
              <w:rPr>
                <w:rFonts w:ascii="Arial" w:hAnsi="Arial" w:cs="Arial"/>
                <w:b/>
                <w:bCs/>
                <w:sz w:val="24"/>
                <w:szCs w:val="24"/>
              </w:rPr>
              <w:t>Name of interviewer:</w:t>
            </w:r>
            <w:r>
              <w:rPr>
                <w:rFonts w:ascii="Arial" w:hAnsi="Arial" w:cs="Arial"/>
                <w:b/>
                <w:bCs/>
                <w:sz w:val="24"/>
                <w:szCs w:val="24"/>
              </w:rPr>
              <w:t xml:space="preserve"> </w:t>
            </w:r>
            <w:r w:rsidR="00A72762">
              <w:rPr>
                <w:rFonts w:ascii="Arial" w:hAnsi="Arial" w:cs="Arial"/>
                <w:sz w:val="24"/>
                <w:szCs w:val="24"/>
              </w:rPr>
              <w:t xml:space="preserve">Lucy St Clair </w:t>
            </w:r>
            <w:proofErr w:type="spellStart"/>
            <w:r w:rsidR="00A72762">
              <w:rPr>
                <w:rFonts w:ascii="Arial" w:hAnsi="Arial" w:cs="Arial"/>
                <w:sz w:val="24"/>
                <w:szCs w:val="24"/>
              </w:rPr>
              <w:t>Holbourn</w:t>
            </w:r>
            <w:proofErr w:type="spellEnd"/>
            <w:r w:rsidR="00A72762">
              <w:rPr>
                <w:rFonts w:ascii="Arial" w:hAnsi="Arial" w:cs="Arial"/>
                <w:sz w:val="24"/>
                <w:szCs w:val="24"/>
              </w:rPr>
              <w:t xml:space="preserve"> </w:t>
            </w:r>
          </w:p>
          <w:p w14:paraId="5C72767A" w14:textId="77777777" w:rsidR="004F2D85" w:rsidRPr="000C1DFD" w:rsidRDefault="004F2D85" w:rsidP="00040642">
            <w:pPr>
              <w:rPr>
                <w:rFonts w:ascii="Arial" w:hAnsi="Arial" w:cs="Arial"/>
                <w:b/>
                <w:bCs/>
                <w:sz w:val="24"/>
                <w:szCs w:val="24"/>
              </w:rPr>
            </w:pPr>
          </w:p>
          <w:p w14:paraId="2E381A3C" w14:textId="77777777" w:rsidR="004F2D85" w:rsidRPr="000C1DFD" w:rsidRDefault="004F2D85" w:rsidP="00040642">
            <w:pPr>
              <w:rPr>
                <w:rFonts w:ascii="Arial" w:hAnsi="Arial" w:cs="Arial"/>
                <w:b/>
                <w:bCs/>
                <w:sz w:val="24"/>
                <w:szCs w:val="24"/>
              </w:rPr>
            </w:pPr>
          </w:p>
          <w:p w14:paraId="39534990" w14:textId="77777777" w:rsidR="004F2D85" w:rsidRPr="000C1DFD" w:rsidRDefault="004F2D85" w:rsidP="00040642">
            <w:pPr>
              <w:rPr>
                <w:rFonts w:ascii="Arial" w:hAnsi="Arial" w:cs="Arial"/>
                <w:b/>
                <w:bCs/>
                <w:i/>
                <w:iCs/>
                <w:sz w:val="24"/>
                <w:szCs w:val="24"/>
              </w:rPr>
            </w:pPr>
            <w:r w:rsidRPr="000C1DFD">
              <w:rPr>
                <w:rFonts w:ascii="Arial" w:hAnsi="Arial" w:cs="Arial"/>
                <w:b/>
                <w:bCs/>
                <w:sz w:val="24"/>
                <w:szCs w:val="24"/>
              </w:rPr>
              <w:t xml:space="preserve">Type of recorder:  </w:t>
            </w:r>
            <w:r w:rsidRPr="000C1DFD">
              <w:rPr>
                <w:rFonts w:ascii="Arial" w:hAnsi="Arial" w:cs="Arial"/>
                <w:sz w:val="24"/>
                <w:szCs w:val="24"/>
              </w:rPr>
              <w:t xml:space="preserve">Zoom H4N                </w:t>
            </w:r>
            <w:r w:rsidRPr="000C1DFD">
              <w:rPr>
                <w:rFonts w:ascii="Arial" w:hAnsi="Arial" w:cs="Arial"/>
                <w:b/>
                <w:bCs/>
                <w:sz w:val="24"/>
                <w:szCs w:val="24"/>
              </w:rPr>
              <w:t xml:space="preserve">Recording format: </w:t>
            </w:r>
            <w:r w:rsidRPr="000C1DFD">
              <w:rPr>
                <w:rFonts w:ascii="Arial" w:hAnsi="Arial" w:cs="Arial"/>
                <w:sz w:val="24"/>
                <w:szCs w:val="24"/>
              </w:rPr>
              <w:t>WAV</w:t>
            </w:r>
          </w:p>
          <w:p w14:paraId="4B39E404" w14:textId="77777777" w:rsidR="004F2D85" w:rsidRPr="000C1DFD" w:rsidRDefault="004F2D85" w:rsidP="00040642">
            <w:pPr>
              <w:rPr>
                <w:rFonts w:ascii="Arial" w:hAnsi="Arial" w:cs="Arial"/>
                <w:b/>
                <w:bCs/>
                <w:sz w:val="24"/>
                <w:szCs w:val="24"/>
              </w:rPr>
            </w:pPr>
          </w:p>
          <w:p w14:paraId="06ED4AF8" w14:textId="3D1E0CE8" w:rsidR="004F2D85" w:rsidRPr="007C309D" w:rsidRDefault="004F2D85" w:rsidP="00040642">
            <w:pPr>
              <w:rPr>
                <w:rFonts w:ascii="Arial" w:hAnsi="Arial" w:cs="Arial"/>
                <w:sz w:val="24"/>
                <w:szCs w:val="24"/>
              </w:rPr>
            </w:pPr>
            <w:r w:rsidRPr="000C1DFD">
              <w:rPr>
                <w:rFonts w:ascii="Arial" w:hAnsi="Arial" w:cs="Arial"/>
                <w:b/>
                <w:bCs/>
                <w:sz w:val="24"/>
                <w:szCs w:val="24"/>
              </w:rPr>
              <w:t xml:space="preserve">Total no. of tracks: </w:t>
            </w:r>
            <w:r w:rsidRPr="005F6930">
              <w:rPr>
                <w:rFonts w:ascii="Arial" w:hAnsi="Arial" w:cs="Arial"/>
                <w:sz w:val="24"/>
                <w:szCs w:val="24"/>
              </w:rPr>
              <w:t>1</w:t>
            </w:r>
            <w:r w:rsidRPr="000C1DFD">
              <w:rPr>
                <w:rFonts w:ascii="Arial" w:hAnsi="Arial" w:cs="Arial"/>
                <w:b/>
                <w:bCs/>
                <w:sz w:val="24"/>
                <w:szCs w:val="24"/>
              </w:rPr>
              <w:t xml:space="preserve">                              Total duration (HH:</w:t>
            </w:r>
            <w:proofErr w:type="gramStart"/>
            <w:r w:rsidRPr="000C1DFD">
              <w:rPr>
                <w:rFonts w:ascii="Arial" w:hAnsi="Arial" w:cs="Arial"/>
                <w:b/>
                <w:bCs/>
                <w:sz w:val="24"/>
                <w:szCs w:val="24"/>
              </w:rPr>
              <w:t>MM:SS</w:t>
            </w:r>
            <w:proofErr w:type="gramEnd"/>
            <w:r w:rsidRPr="000C1DFD">
              <w:rPr>
                <w:rFonts w:ascii="Arial" w:hAnsi="Arial" w:cs="Arial"/>
                <w:b/>
                <w:bCs/>
                <w:sz w:val="24"/>
                <w:szCs w:val="24"/>
              </w:rPr>
              <w:t>):</w:t>
            </w:r>
            <w:r>
              <w:rPr>
                <w:rFonts w:ascii="Arial" w:hAnsi="Arial" w:cs="Arial"/>
                <w:b/>
                <w:bCs/>
                <w:sz w:val="24"/>
                <w:szCs w:val="24"/>
              </w:rPr>
              <w:t xml:space="preserve"> </w:t>
            </w:r>
            <w:r w:rsidR="00014828" w:rsidRPr="00014828">
              <w:rPr>
                <w:rFonts w:ascii="Arial" w:hAnsi="Arial" w:cs="Arial"/>
                <w:sz w:val="24"/>
                <w:szCs w:val="24"/>
              </w:rPr>
              <w:t>00:31:00</w:t>
            </w:r>
          </w:p>
          <w:p w14:paraId="5861B394" w14:textId="77777777" w:rsidR="004F2D85" w:rsidRPr="000C1DFD" w:rsidRDefault="004F2D85" w:rsidP="00040642">
            <w:pPr>
              <w:rPr>
                <w:rFonts w:ascii="Arial" w:hAnsi="Arial" w:cs="Arial"/>
                <w:b/>
                <w:bCs/>
                <w:sz w:val="24"/>
                <w:szCs w:val="24"/>
              </w:rPr>
            </w:pPr>
          </w:p>
          <w:p w14:paraId="37332A67"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Mono/Stereo: </w:t>
            </w:r>
            <w:r w:rsidRPr="000C1DFD">
              <w:rPr>
                <w:rFonts w:ascii="Arial" w:hAnsi="Arial" w:cs="Arial"/>
                <w:sz w:val="24"/>
                <w:szCs w:val="24"/>
              </w:rPr>
              <w:t>Stereo</w:t>
            </w:r>
          </w:p>
          <w:p w14:paraId="40EE9200" w14:textId="77777777" w:rsidR="004F2D85" w:rsidRPr="000C1DFD" w:rsidRDefault="004F2D85" w:rsidP="00040642">
            <w:pPr>
              <w:rPr>
                <w:rFonts w:ascii="Arial" w:hAnsi="Arial" w:cs="Arial"/>
              </w:rPr>
            </w:pPr>
          </w:p>
        </w:tc>
      </w:tr>
      <w:tr w:rsidR="004F2D85" w:rsidRPr="000C1DFD" w14:paraId="4F442CCA" w14:textId="77777777" w:rsidTr="00040642">
        <w:tc>
          <w:tcPr>
            <w:tcW w:w="2644" w:type="dxa"/>
          </w:tcPr>
          <w:p w14:paraId="62EED7DA"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Additional material: </w:t>
            </w:r>
          </w:p>
          <w:p w14:paraId="7FDBB622" w14:textId="77777777" w:rsidR="004F2D85" w:rsidRPr="000C1DFD" w:rsidRDefault="004F2D85" w:rsidP="00040642">
            <w:pPr>
              <w:rPr>
                <w:rFonts w:ascii="Arial" w:hAnsi="Arial" w:cs="Arial"/>
              </w:rPr>
            </w:pPr>
          </w:p>
        </w:tc>
        <w:tc>
          <w:tcPr>
            <w:tcW w:w="6372" w:type="dxa"/>
          </w:tcPr>
          <w:p w14:paraId="2AE744CB" w14:textId="77777777" w:rsidR="004F2D85" w:rsidRPr="000C1DFD" w:rsidRDefault="004F2D85" w:rsidP="00040642">
            <w:pPr>
              <w:rPr>
                <w:rFonts w:ascii="Arial" w:hAnsi="Arial" w:cs="Arial"/>
              </w:rPr>
            </w:pPr>
            <w:r>
              <w:rPr>
                <w:rFonts w:ascii="Arial" w:hAnsi="Arial" w:cs="Arial"/>
              </w:rPr>
              <w:t>None</w:t>
            </w:r>
          </w:p>
          <w:p w14:paraId="0546DEC4" w14:textId="77777777" w:rsidR="004F2D85" w:rsidRPr="000C1DFD" w:rsidRDefault="004F2D85" w:rsidP="00040642">
            <w:pPr>
              <w:rPr>
                <w:rFonts w:ascii="Arial" w:hAnsi="Arial" w:cs="Arial"/>
              </w:rPr>
            </w:pPr>
          </w:p>
          <w:p w14:paraId="0ADCAF77" w14:textId="77777777" w:rsidR="004F2D85" w:rsidRPr="000C1DFD" w:rsidRDefault="004F2D85" w:rsidP="00040642">
            <w:pPr>
              <w:rPr>
                <w:rFonts w:ascii="Arial" w:hAnsi="Arial" w:cs="Arial"/>
              </w:rPr>
            </w:pPr>
          </w:p>
        </w:tc>
      </w:tr>
      <w:tr w:rsidR="004F2D85" w:rsidRPr="000C1DFD" w14:paraId="5A4D9C5D" w14:textId="77777777" w:rsidTr="00040642">
        <w:tc>
          <w:tcPr>
            <w:tcW w:w="9016" w:type="dxa"/>
            <w:gridSpan w:val="2"/>
          </w:tcPr>
          <w:p w14:paraId="057722F1"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Copyright/Clearance: </w:t>
            </w:r>
            <w:r w:rsidRPr="000C1DFD">
              <w:rPr>
                <w:rFonts w:ascii="Arial" w:hAnsi="Arial" w:cs="Arial"/>
                <w:sz w:val="24"/>
                <w:szCs w:val="24"/>
              </w:rPr>
              <w:t>Assigned to Cambridge Arts Theatre.</w:t>
            </w:r>
            <w:r w:rsidRPr="000C1DFD">
              <w:rPr>
                <w:rFonts w:ascii="Arial" w:hAnsi="Arial" w:cs="Arial"/>
                <w:b/>
                <w:bCs/>
                <w:sz w:val="24"/>
                <w:szCs w:val="24"/>
              </w:rPr>
              <w:t xml:space="preserve"> </w:t>
            </w:r>
          </w:p>
          <w:p w14:paraId="46843E0F" w14:textId="77777777" w:rsidR="004F2D85" w:rsidRPr="000C1DFD" w:rsidRDefault="004F2D85" w:rsidP="00040642">
            <w:pPr>
              <w:rPr>
                <w:rFonts w:ascii="Arial" w:hAnsi="Arial" w:cs="Arial"/>
              </w:rPr>
            </w:pPr>
          </w:p>
        </w:tc>
      </w:tr>
      <w:tr w:rsidR="004F2D85" w:rsidRPr="000C1DFD" w14:paraId="5B776717" w14:textId="77777777" w:rsidTr="00040642">
        <w:tc>
          <w:tcPr>
            <w:tcW w:w="2644" w:type="dxa"/>
          </w:tcPr>
          <w:p w14:paraId="6E749099" w14:textId="77777777" w:rsidR="004F2D85" w:rsidRPr="000C1DFD" w:rsidRDefault="004F2D85" w:rsidP="00040642">
            <w:pPr>
              <w:rPr>
                <w:rFonts w:ascii="Arial" w:hAnsi="Arial" w:cs="Arial"/>
              </w:rPr>
            </w:pPr>
            <w:r w:rsidRPr="000C1DFD">
              <w:rPr>
                <w:rFonts w:ascii="Arial" w:hAnsi="Arial" w:cs="Arial"/>
                <w:b/>
                <w:bCs/>
                <w:sz w:val="24"/>
                <w:szCs w:val="24"/>
              </w:rPr>
              <w:t>Interviewer’s comments:</w:t>
            </w:r>
          </w:p>
        </w:tc>
        <w:tc>
          <w:tcPr>
            <w:tcW w:w="6372" w:type="dxa"/>
          </w:tcPr>
          <w:p w14:paraId="08DC1E3E" w14:textId="77777777" w:rsidR="004F2D85" w:rsidRPr="000C1DFD" w:rsidRDefault="004F2D85" w:rsidP="00040642">
            <w:pPr>
              <w:rPr>
                <w:rFonts w:ascii="Arial" w:hAnsi="Arial" w:cs="Arial"/>
              </w:rPr>
            </w:pPr>
          </w:p>
          <w:p w14:paraId="7F80F049" w14:textId="77777777" w:rsidR="004F2D85" w:rsidRPr="000C1DFD" w:rsidRDefault="004F2D85" w:rsidP="00040642">
            <w:pPr>
              <w:rPr>
                <w:rFonts w:ascii="Arial" w:hAnsi="Arial" w:cs="Arial"/>
              </w:rPr>
            </w:pPr>
          </w:p>
          <w:p w14:paraId="108F1077" w14:textId="77777777" w:rsidR="004F2D85" w:rsidRPr="000C1DFD" w:rsidRDefault="004F2D85" w:rsidP="00040642">
            <w:pPr>
              <w:rPr>
                <w:rFonts w:ascii="Arial" w:hAnsi="Arial" w:cs="Arial"/>
              </w:rPr>
            </w:pPr>
          </w:p>
        </w:tc>
      </w:tr>
      <w:tr w:rsidR="004F2D85" w:rsidRPr="000C1DFD" w14:paraId="6F3A8610" w14:textId="77777777" w:rsidTr="00040642">
        <w:tc>
          <w:tcPr>
            <w:tcW w:w="2644" w:type="dxa"/>
          </w:tcPr>
          <w:p w14:paraId="0EBAD099" w14:textId="77777777" w:rsidR="004F2D85" w:rsidRPr="000C1DFD" w:rsidRDefault="004F2D85" w:rsidP="00040642">
            <w:pPr>
              <w:rPr>
                <w:rFonts w:ascii="Arial" w:hAnsi="Arial" w:cs="Arial"/>
                <w:b/>
                <w:bCs/>
              </w:rPr>
            </w:pPr>
            <w:r w:rsidRPr="000C1DFD">
              <w:rPr>
                <w:rFonts w:ascii="Arial" w:hAnsi="Arial" w:cs="Arial"/>
                <w:b/>
                <w:bCs/>
              </w:rPr>
              <w:t>Abstract:</w:t>
            </w:r>
          </w:p>
        </w:tc>
        <w:tc>
          <w:tcPr>
            <w:tcW w:w="6372" w:type="dxa"/>
          </w:tcPr>
          <w:p w14:paraId="2FE13EFF" w14:textId="3B4BDFD3" w:rsidR="004F2D85" w:rsidRPr="000C1DFD" w:rsidRDefault="00D043D9" w:rsidP="00040642">
            <w:pPr>
              <w:rPr>
                <w:rFonts w:ascii="Arial" w:hAnsi="Arial" w:cs="Arial"/>
              </w:rPr>
            </w:pPr>
            <w:r>
              <w:rPr>
                <w:rFonts w:ascii="Arial" w:hAnsi="Arial" w:cs="Arial"/>
              </w:rPr>
              <w:t>Patricia</w:t>
            </w:r>
            <w:r w:rsidR="008C0F9B">
              <w:rPr>
                <w:rFonts w:ascii="Arial" w:hAnsi="Arial" w:cs="Arial"/>
              </w:rPr>
              <w:t xml:space="preserve"> Chapman</w:t>
            </w:r>
            <w:r>
              <w:rPr>
                <w:rFonts w:ascii="Arial" w:hAnsi="Arial" w:cs="Arial"/>
              </w:rPr>
              <w:t xml:space="preserve"> is </w:t>
            </w:r>
            <w:r w:rsidR="00104E5E">
              <w:rPr>
                <w:rFonts w:ascii="Arial" w:hAnsi="Arial" w:cs="Arial"/>
              </w:rPr>
              <w:t>one of the longest serving</w:t>
            </w:r>
            <w:r>
              <w:rPr>
                <w:rFonts w:ascii="Arial" w:hAnsi="Arial" w:cs="Arial"/>
              </w:rPr>
              <w:t xml:space="preserve"> volunteer</w:t>
            </w:r>
            <w:r w:rsidR="00104E5E">
              <w:rPr>
                <w:rFonts w:ascii="Arial" w:hAnsi="Arial" w:cs="Arial"/>
              </w:rPr>
              <w:t>s</w:t>
            </w:r>
            <w:r>
              <w:rPr>
                <w:rFonts w:ascii="Arial" w:hAnsi="Arial" w:cs="Arial"/>
              </w:rPr>
              <w:t xml:space="preserve"> at </w:t>
            </w:r>
            <w:r w:rsidR="00104E5E">
              <w:rPr>
                <w:rFonts w:ascii="Arial" w:hAnsi="Arial" w:cs="Arial"/>
              </w:rPr>
              <w:t xml:space="preserve">Cambridge Arts </w:t>
            </w:r>
            <w:r>
              <w:rPr>
                <w:rFonts w:ascii="Arial" w:hAnsi="Arial" w:cs="Arial"/>
              </w:rPr>
              <w:t>Theatre.</w:t>
            </w:r>
            <w:r w:rsidR="003E2744">
              <w:rPr>
                <w:rFonts w:ascii="Arial" w:hAnsi="Arial" w:cs="Arial"/>
              </w:rPr>
              <w:t xml:space="preserve"> She discusses what </w:t>
            </w:r>
            <w:r w:rsidR="0032762F">
              <w:rPr>
                <w:rFonts w:ascii="Arial" w:hAnsi="Arial" w:cs="Arial"/>
              </w:rPr>
              <w:t>her role involves</w:t>
            </w:r>
            <w:r w:rsidR="003E2744">
              <w:rPr>
                <w:rFonts w:ascii="Arial" w:hAnsi="Arial" w:cs="Arial"/>
              </w:rPr>
              <w:t xml:space="preserve">, her favourite shows, and the changes she has seen during her time working </w:t>
            </w:r>
            <w:r w:rsidR="0032762F">
              <w:rPr>
                <w:rFonts w:ascii="Arial" w:hAnsi="Arial" w:cs="Arial"/>
              </w:rPr>
              <w:t>at the Theatre</w:t>
            </w:r>
            <w:r w:rsidR="003E2744">
              <w:rPr>
                <w:rFonts w:ascii="Arial" w:hAnsi="Arial" w:cs="Arial"/>
              </w:rPr>
              <w:t>.</w:t>
            </w:r>
          </w:p>
        </w:tc>
      </w:tr>
      <w:tr w:rsidR="004F2D85" w:rsidRPr="000C1DFD" w14:paraId="3429BF73" w14:textId="77777777" w:rsidTr="00040642">
        <w:tc>
          <w:tcPr>
            <w:tcW w:w="2644" w:type="dxa"/>
          </w:tcPr>
          <w:p w14:paraId="33361451" w14:textId="77777777" w:rsidR="004F2D85" w:rsidRPr="000C1DFD" w:rsidRDefault="004F2D85" w:rsidP="00040642">
            <w:pPr>
              <w:rPr>
                <w:rFonts w:ascii="Arial" w:hAnsi="Arial" w:cs="Arial"/>
                <w:b/>
                <w:bCs/>
              </w:rPr>
            </w:pPr>
            <w:r w:rsidRPr="000C1DFD">
              <w:rPr>
                <w:rFonts w:ascii="Arial" w:hAnsi="Arial" w:cs="Arial"/>
                <w:b/>
                <w:bCs/>
              </w:rPr>
              <w:lastRenderedPageBreak/>
              <w:t>Key words:</w:t>
            </w:r>
          </w:p>
        </w:tc>
        <w:tc>
          <w:tcPr>
            <w:tcW w:w="6372" w:type="dxa"/>
          </w:tcPr>
          <w:p w14:paraId="3CB62EAF" w14:textId="021F4937" w:rsidR="004F2D85" w:rsidRPr="007D48DB" w:rsidRDefault="003E2744" w:rsidP="00040642">
            <w:pPr>
              <w:rPr>
                <w:rFonts w:ascii="Arial" w:hAnsi="Arial" w:cs="Arial"/>
              </w:rPr>
            </w:pPr>
            <w:r>
              <w:rPr>
                <w:rFonts w:ascii="Arial" w:hAnsi="Arial" w:cs="Arial"/>
              </w:rPr>
              <w:t xml:space="preserve">Volunteer, Pantomime, </w:t>
            </w:r>
            <w:r w:rsidR="00792FE4" w:rsidRPr="00792FE4">
              <w:rPr>
                <w:rFonts w:ascii="Arial" w:hAnsi="Arial" w:cs="Arial"/>
                <w:i/>
                <w:iCs/>
              </w:rPr>
              <w:t>The 39 Steps</w:t>
            </w:r>
            <w:r w:rsidR="00792FE4">
              <w:rPr>
                <w:rFonts w:ascii="Arial" w:hAnsi="Arial" w:cs="Arial"/>
                <w:i/>
                <w:iCs/>
              </w:rPr>
              <w:t xml:space="preserve">, </w:t>
            </w:r>
            <w:r w:rsidR="00792FE4" w:rsidRPr="00792FE4">
              <w:rPr>
                <w:rFonts w:ascii="Arial" w:hAnsi="Arial" w:cs="Arial"/>
                <w:i/>
                <w:iCs/>
              </w:rPr>
              <w:t>Animal Farm</w:t>
            </w:r>
            <w:r w:rsidR="00792FE4">
              <w:rPr>
                <w:rFonts w:ascii="Arial" w:hAnsi="Arial" w:cs="Arial"/>
                <w:i/>
                <w:iCs/>
              </w:rPr>
              <w:t xml:space="preserve">, Cinderella, Aladdin, </w:t>
            </w:r>
            <w:r w:rsidR="00792FE4">
              <w:rPr>
                <w:rFonts w:ascii="Arial" w:hAnsi="Arial" w:cs="Arial"/>
              </w:rPr>
              <w:t xml:space="preserve">Shakespeare, </w:t>
            </w:r>
            <w:r w:rsidR="007D48DB">
              <w:rPr>
                <w:rFonts w:ascii="Arial" w:hAnsi="Arial" w:cs="Arial"/>
                <w:i/>
                <w:iCs/>
              </w:rPr>
              <w:t xml:space="preserve">Hamlet, </w:t>
            </w:r>
            <w:r w:rsidR="007D48DB">
              <w:rPr>
                <w:rFonts w:ascii="Arial" w:hAnsi="Arial" w:cs="Arial"/>
              </w:rPr>
              <w:t xml:space="preserve">Corpus Christi, </w:t>
            </w:r>
            <w:r w:rsidR="0047587A">
              <w:rPr>
                <w:rFonts w:ascii="Arial" w:hAnsi="Arial" w:cs="Arial"/>
              </w:rPr>
              <w:t xml:space="preserve">King’s College, </w:t>
            </w:r>
            <w:r w:rsidR="0047587A">
              <w:rPr>
                <w:rFonts w:ascii="Arial" w:hAnsi="Arial" w:cs="Arial"/>
              </w:rPr>
              <w:t>Globe Theatre Company</w:t>
            </w:r>
          </w:p>
        </w:tc>
      </w:tr>
      <w:tr w:rsidR="004F2D85" w:rsidRPr="000C1DFD" w14:paraId="44114FB4" w14:textId="77777777" w:rsidTr="00040642">
        <w:tc>
          <w:tcPr>
            <w:tcW w:w="2644" w:type="dxa"/>
          </w:tcPr>
          <w:p w14:paraId="40A26A61" w14:textId="77777777" w:rsidR="004F2D85" w:rsidRPr="000C1DFD" w:rsidRDefault="004F2D85" w:rsidP="00040642">
            <w:pPr>
              <w:rPr>
                <w:rFonts w:ascii="Arial" w:hAnsi="Arial" w:cs="Arial"/>
                <w:b/>
                <w:bCs/>
              </w:rPr>
            </w:pPr>
            <w:r w:rsidRPr="000C1DFD">
              <w:rPr>
                <w:rFonts w:ascii="Arial" w:hAnsi="Arial" w:cs="Arial"/>
                <w:b/>
                <w:bCs/>
              </w:rPr>
              <w:t>File</w:t>
            </w:r>
          </w:p>
        </w:tc>
        <w:tc>
          <w:tcPr>
            <w:tcW w:w="6372" w:type="dxa"/>
          </w:tcPr>
          <w:p w14:paraId="31D7EFA5" w14:textId="77777777" w:rsidR="004F2D85" w:rsidRPr="000C1DFD" w:rsidRDefault="004F2D85" w:rsidP="00040642">
            <w:pPr>
              <w:rPr>
                <w:rFonts w:ascii="Arial" w:hAnsi="Arial" w:cs="Arial"/>
              </w:rPr>
            </w:pPr>
          </w:p>
        </w:tc>
      </w:tr>
      <w:tr w:rsidR="004F2D85" w:rsidRPr="00594994" w14:paraId="61D7FF0D" w14:textId="77777777" w:rsidTr="00040642">
        <w:tc>
          <w:tcPr>
            <w:tcW w:w="2644" w:type="dxa"/>
          </w:tcPr>
          <w:p w14:paraId="672B8029" w14:textId="77777777" w:rsidR="004F2D85" w:rsidRPr="000C1DFD" w:rsidRDefault="004F2D85" w:rsidP="00040642">
            <w:pPr>
              <w:rPr>
                <w:rFonts w:ascii="Arial" w:hAnsi="Arial" w:cs="Arial"/>
                <w:b/>
                <w:bCs/>
              </w:rPr>
            </w:pPr>
            <w:r w:rsidRPr="000C1DFD">
              <w:rPr>
                <w:rFonts w:ascii="Arial" w:hAnsi="Arial" w:cs="Arial"/>
                <w:b/>
                <w:bCs/>
              </w:rPr>
              <w:t>00.00</w:t>
            </w:r>
          </w:p>
        </w:tc>
        <w:tc>
          <w:tcPr>
            <w:tcW w:w="6372" w:type="dxa"/>
          </w:tcPr>
          <w:p w14:paraId="0AE08196" w14:textId="7D8A9DBF" w:rsidR="004F2D85" w:rsidRPr="00594994" w:rsidRDefault="00250422" w:rsidP="00040642">
            <w:pPr>
              <w:rPr>
                <w:rFonts w:ascii="Arial" w:hAnsi="Arial" w:cs="Arial"/>
              </w:rPr>
            </w:pPr>
            <w:r>
              <w:rPr>
                <w:rFonts w:ascii="Arial" w:hAnsi="Arial" w:cs="Arial"/>
              </w:rPr>
              <w:t xml:space="preserve">Patricia has visited the Theatre for many years. She used to see the </w:t>
            </w:r>
            <w:r w:rsidR="0032762F">
              <w:rPr>
                <w:rFonts w:ascii="Arial" w:hAnsi="Arial" w:cs="Arial"/>
              </w:rPr>
              <w:t>P</w:t>
            </w:r>
            <w:r>
              <w:rPr>
                <w:rFonts w:ascii="Arial" w:hAnsi="Arial" w:cs="Arial"/>
              </w:rPr>
              <w:t xml:space="preserve">antomimes with her children. They were once </w:t>
            </w:r>
            <w:r w:rsidR="00D043D9">
              <w:rPr>
                <w:rFonts w:ascii="Arial" w:hAnsi="Arial" w:cs="Arial"/>
              </w:rPr>
              <w:t>given</w:t>
            </w:r>
            <w:r>
              <w:rPr>
                <w:rFonts w:ascii="Arial" w:hAnsi="Arial" w:cs="Arial"/>
              </w:rPr>
              <w:t xml:space="preserve"> seats in a box, which was very exciting </w:t>
            </w:r>
            <w:r w:rsidR="00D043D9">
              <w:rPr>
                <w:rFonts w:ascii="Arial" w:hAnsi="Arial" w:cs="Arial"/>
              </w:rPr>
              <w:t>for</w:t>
            </w:r>
            <w:r>
              <w:rPr>
                <w:rFonts w:ascii="Arial" w:hAnsi="Arial" w:cs="Arial"/>
              </w:rPr>
              <w:t xml:space="preserve"> </w:t>
            </w:r>
            <w:r w:rsidR="00D043D9">
              <w:rPr>
                <w:rFonts w:ascii="Arial" w:hAnsi="Arial" w:cs="Arial"/>
              </w:rPr>
              <w:t xml:space="preserve">the children. In later years, she began to see shows by herself quite regularly. Her neighbour, who was the Theatre’s </w:t>
            </w:r>
            <w:r w:rsidR="0032762F">
              <w:rPr>
                <w:rFonts w:ascii="Arial" w:hAnsi="Arial" w:cs="Arial"/>
              </w:rPr>
              <w:t>D</w:t>
            </w:r>
            <w:r w:rsidR="00D043D9">
              <w:rPr>
                <w:rFonts w:ascii="Arial" w:hAnsi="Arial" w:cs="Arial"/>
              </w:rPr>
              <w:t xml:space="preserve">uty </w:t>
            </w:r>
            <w:r w:rsidR="0032762F">
              <w:rPr>
                <w:rFonts w:ascii="Arial" w:hAnsi="Arial" w:cs="Arial"/>
              </w:rPr>
              <w:t>M</w:t>
            </w:r>
            <w:r w:rsidR="00D043D9">
              <w:rPr>
                <w:rFonts w:ascii="Arial" w:hAnsi="Arial" w:cs="Arial"/>
              </w:rPr>
              <w:t>anager at the time, suggested that she volunteer and then she would get to see as many shows as she wanted.</w:t>
            </w:r>
            <w:r>
              <w:rPr>
                <w:rFonts w:ascii="Arial" w:hAnsi="Arial" w:cs="Arial"/>
              </w:rPr>
              <w:t xml:space="preserve"> </w:t>
            </w:r>
            <w:r w:rsidR="00D043D9">
              <w:rPr>
                <w:rFonts w:ascii="Arial" w:hAnsi="Arial" w:cs="Arial"/>
              </w:rPr>
              <w:t>That was 14 years ago.</w:t>
            </w:r>
          </w:p>
        </w:tc>
      </w:tr>
      <w:tr w:rsidR="00D043D9" w:rsidRPr="00594994" w14:paraId="1747D172" w14:textId="77777777" w:rsidTr="00040642">
        <w:tc>
          <w:tcPr>
            <w:tcW w:w="2644" w:type="dxa"/>
          </w:tcPr>
          <w:p w14:paraId="4F3FFEA8" w14:textId="252B29B7" w:rsidR="00D043D9" w:rsidRPr="000C1DFD" w:rsidRDefault="00D043D9" w:rsidP="00040642">
            <w:pPr>
              <w:rPr>
                <w:rFonts w:ascii="Arial" w:hAnsi="Arial" w:cs="Arial"/>
                <w:b/>
                <w:bCs/>
              </w:rPr>
            </w:pPr>
            <w:r>
              <w:rPr>
                <w:rFonts w:ascii="Arial" w:hAnsi="Arial" w:cs="Arial"/>
                <w:b/>
                <w:bCs/>
              </w:rPr>
              <w:t>1.40</w:t>
            </w:r>
          </w:p>
        </w:tc>
        <w:tc>
          <w:tcPr>
            <w:tcW w:w="6372" w:type="dxa"/>
          </w:tcPr>
          <w:p w14:paraId="65195110" w14:textId="580EA0A5" w:rsidR="00D043D9" w:rsidRDefault="0018257A" w:rsidP="00040642">
            <w:pPr>
              <w:rPr>
                <w:rFonts w:ascii="Arial" w:hAnsi="Arial" w:cs="Arial"/>
              </w:rPr>
            </w:pPr>
            <w:r>
              <w:rPr>
                <w:rFonts w:ascii="Arial" w:hAnsi="Arial" w:cs="Arial"/>
              </w:rPr>
              <w:t xml:space="preserve">Her favourite show was </w:t>
            </w:r>
            <w:proofErr w:type="gramStart"/>
            <w:r w:rsidRPr="00792FE4">
              <w:rPr>
                <w:rFonts w:ascii="Arial" w:hAnsi="Arial" w:cs="Arial"/>
                <w:i/>
                <w:iCs/>
              </w:rPr>
              <w:t>The</w:t>
            </w:r>
            <w:proofErr w:type="gramEnd"/>
            <w:r w:rsidRPr="00792FE4">
              <w:rPr>
                <w:rFonts w:ascii="Arial" w:hAnsi="Arial" w:cs="Arial"/>
                <w:i/>
                <w:iCs/>
              </w:rPr>
              <w:t xml:space="preserve"> 39 Steps</w:t>
            </w:r>
            <w:r>
              <w:rPr>
                <w:rFonts w:ascii="Arial" w:hAnsi="Arial" w:cs="Arial"/>
              </w:rPr>
              <w:t xml:space="preserve">. She </w:t>
            </w:r>
            <w:r w:rsidR="00792FE4">
              <w:rPr>
                <w:rFonts w:ascii="Arial" w:hAnsi="Arial" w:cs="Arial"/>
              </w:rPr>
              <w:t>had seen</w:t>
            </w:r>
            <w:r>
              <w:rPr>
                <w:rFonts w:ascii="Arial" w:hAnsi="Arial" w:cs="Arial"/>
              </w:rPr>
              <w:t xml:space="preserve"> the film recently and was sorely disappointed because the play </w:t>
            </w:r>
            <w:proofErr w:type="gramStart"/>
            <w:r w:rsidR="00792FE4">
              <w:rPr>
                <w:rFonts w:ascii="Arial" w:hAnsi="Arial" w:cs="Arial"/>
              </w:rPr>
              <w:t>was</w:t>
            </w:r>
            <w:r>
              <w:rPr>
                <w:rFonts w:ascii="Arial" w:hAnsi="Arial" w:cs="Arial"/>
              </w:rPr>
              <w:t xml:space="preserve"> been</w:t>
            </w:r>
            <w:proofErr w:type="gramEnd"/>
            <w:r>
              <w:rPr>
                <w:rFonts w:ascii="Arial" w:hAnsi="Arial" w:cs="Arial"/>
              </w:rPr>
              <w:t xml:space="preserve"> so much better. There were very few actors, but they played many different characters; there was also a clever use of silhouettes. The play was very original. Patricia also enjoyed the recent production of </w:t>
            </w:r>
            <w:r w:rsidRPr="00792FE4">
              <w:rPr>
                <w:rFonts w:ascii="Arial" w:hAnsi="Arial" w:cs="Arial"/>
                <w:i/>
                <w:iCs/>
              </w:rPr>
              <w:t>Animal Farm</w:t>
            </w:r>
            <w:r>
              <w:rPr>
                <w:rFonts w:ascii="Arial" w:hAnsi="Arial" w:cs="Arial"/>
              </w:rPr>
              <w:t>. It used life-sized puppets. It made a lot of the children cry. She also likes coming to</w:t>
            </w:r>
            <w:r w:rsidR="00567F0C">
              <w:rPr>
                <w:rFonts w:ascii="Arial" w:hAnsi="Arial" w:cs="Arial"/>
              </w:rPr>
              <w:t xml:space="preserve"> opera at the Theatre. She used to have a fear of opera because she had never seen it as a child; she went to her first one with much trepidation and was surprised to find how much she enjoyed it. The audiences for opera are very different from the usual audiences at the Theatre. </w:t>
            </w:r>
          </w:p>
        </w:tc>
      </w:tr>
      <w:tr w:rsidR="00567F0C" w:rsidRPr="00594994" w14:paraId="0EA6A218" w14:textId="77777777" w:rsidTr="00040642">
        <w:tc>
          <w:tcPr>
            <w:tcW w:w="2644" w:type="dxa"/>
          </w:tcPr>
          <w:p w14:paraId="7D631A61" w14:textId="75C880F0" w:rsidR="00567F0C" w:rsidRDefault="00567F0C" w:rsidP="00040642">
            <w:pPr>
              <w:rPr>
                <w:rFonts w:ascii="Arial" w:hAnsi="Arial" w:cs="Arial"/>
                <w:b/>
                <w:bCs/>
              </w:rPr>
            </w:pPr>
            <w:r>
              <w:rPr>
                <w:rFonts w:ascii="Arial" w:hAnsi="Arial" w:cs="Arial"/>
                <w:b/>
                <w:bCs/>
              </w:rPr>
              <w:t>4.05</w:t>
            </w:r>
          </w:p>
        </w:tc>
        <w:tc>
          <w:tcPr>
            <w:tcW w:w="6372" w:type="dxa"/>
          </w:tcPr>
          <w:p w14:paraId="5DF80362" w14:textId="0FE76EF8" w:rsidR="00567F0C" w:rsidRDefault="00567F0C" w:rsidP="00040642">
            <w:pPr>
              <w:rPr>
                <w:rFonts w:ascii="Arial" w:hAnsi="Arial" w:cs="Arial"/>
              </w:rPr>
            </w:pPr>
            <w:r>
              <w:rPr>
                <w:rFonts w:ascii="Arial" w:hAnsi="Arial" w:cs="Arial"/>
              </w:rPr>
              <w:t>Patricia does not enjoy some of the more experimental productions.</w:t>
            </w:r>
          </w:p>
        </w:tc>
      </w:tr>
      <w:tr w:rsidR="00567F0C" w:rsidRPr="00594994" w14:paraId="4209398F" w14:textId="77777777" w:rsidTr="00040642">
        <w:tc>
          <w:tcPr>
            <w:tcW w:w="2644" w:type="dxa"/>
          </w:tcPr>
          <w:p w14:paraId="1E788A45" w14:textId="211D5529" w:rsidR="00567F0C" w:rsidRDefault="00567F0C" w:rsidP="00040642">
            <w:pPr>
              <w:rPr>
                <w:rFonts w:ascii="Arial" w:hAnsi="Arial" w:cs="Arial"/>
                <w:b/>
                <w:bCs/>
              </w:rPr>
            </w:pPr>
            <w:r>
              <w:rPr>
                <w:rFonts w:ascii="Arial" w:hAnsi="Arial" w:cs="Arial"/>
                <w:b/>
                <w:bCs/>
              </w:rPr>
              <w:t>5.10</w:t>
            </w:r>
          </w:p>
        </w:tc>
        <w:tc>
          <w:tcPr>
            <w:tcW w:w="6372" w:type="dxa"/>
          </w:tcPr>
          <w:p w14:paraId="115D4413" w14:textId="7895478F" w:rsidR="00567F0C" w:rsidRDefault="00567F0C" w:rsidP="00040642">
            <w:pPr>
              <w:rPr>
                <w:rFonts w:ascii="Arial" w:hAnsi="Arial" w:cs="Arial"/>
              </w:rPr>
            </w:pPr>
            <w:r>
              <w:rPr>
                <w:rFonts w:ascii="Arial" w:hAnsi="Arial" w:cs="Arial"/>
              </w:rPr>
              <w:t xml:space="preserve">Patricia thinks the Theatre was very thorough about health and safety during </w:t>
            </w:r>
            <w:r w:rsidR="00792FE4">
              <w:rPr>
                <w:rFonts w:ascii="Arial" w:hAnsi="Arial" w:cs="Arial"/>
              </w:rPr>
              <w:t>the COVID-19 pandemic</w:t>
            </w:r>
            <w:r>
              <w:rPr>
                <w:rFonts w:ascii="Arial" w:hAnsi="Arial" w:cs="Arial"/>
              </w:rPr>
              <w:t xml:space="preserve">. Audience members were asked to show proof of a negative test before entering. She says that people were a little taken aback </w:t>
            </w:r>
            <w:r w:rsidR="00CC34FE">
              <w:rPr>
                <w:rFonts w:ascii="Arial" w:hAnsi="Arial" w:cs="Arial"/>
              </w:rPr>
              <w:t xml:space="preserve">by this </w:t>
            </w:r>
            <w:r>
              <w:rPr>
                <w:rFonts w:ascii="Arial" w:hAnsi="Arial" w:cs="Arial"/>
              </w:rPr>
              <w:t>but were generally very responsible.</w:t>
            </w:r>
            <w:r w:rsidR="00CC34FE">
              <w:rPr>
                <w:rFonts w:ascii="Arial" w:hAnsi="Arial" w:cs="Arial"/>
              </w:rPr>
              <w:t xml:space="preserve"> The biggest problem is the bag policy! Some audience members do not want to put away their expensive bags. </w:t>
            </w:r>
          </w:p>
        </w:tc>
      </w:tr>
      <w:tr w:rsidR="00567F0C" w:rsidRPr="00594994" w14:paraId="4E54D61A" w14:textId="77777777" w:rsidTr="00040642">
        <w:tc>
          <w:tcPr>
            <w:tcW w:w="2644" w:type="dxa"/>
          </w:tcPr>
          <w:p w14:paraId="4A79C331" w14:textId="7D015485" w:rsidR="00567F0C" w:rsidRDefault="00CC34FE" w:rsidP="00040642">
            <w:pPr>
              <w:rPr>
                <w:rFonts w:ascii="Arial" w:hAnsi="Arial" w:cs="Arial"/>
                <w:b/>
                <w:bCs/>
              </w:rPr>
            </w:pPr>
            <w:r>
              <w:rPr>
                <w:rFonts w:ascii="Arial" w:hAnsi="Arial" w:cs="Arial"/>
                <w:b/>
                <w:bCs/>
              </w:rPr>
              <w:t>9.20</w:t>
            </w:r>
          </w:p>
        </w:tc>
        <w:tc>
          <w:tcPr>
            <w:tcW w:w="6372" w:type="dxa"/>
          </w:tcPr>
          <w:p w14:paraId="3C42160D" w14:textId="45673F85" w:rsidR="00567F0C" w:rsidRDefault="00CC34FE" w:rsidP="00040642">
            <w:pPr>
              <w:rPr>
                <w:rFonts w:ascii="Arial" w:hAnsi="Arial" w:cs="Arial"/>
              </w:rPr>
            </w:pPr>
            <w:r>
              <w:rPr>
                <w:rFonts w:ascii="Arial" w:hAnsi="Arial" w:cs="Arial"/>
              </w:rPr>
              <w:t xml:space="preserve">Patricia’s favourite shows are the </w:t>
            </w:r>
            <w:r w:rsidR="00792FE4">
              <w:rPr>
                <w:rFonts w:ascii="Arial" w:hAnsi="Arial" w:cs="Arial"/>
              </w:rPr>
              <w:t>P</w:t>
            </w:r>
            <w:r>
              <w:rPr>
                <w:rFonts w:ascii="Arial" w:hAnsi="Arial" w:cs="Arial"/>
              </w:rPr>
              <w:t>antomimes and the children’s shows. She has four children and five grandchildren</w:t>
            </w:r>
            <w:r w:rsidR="00A37269">
              <w:rPr>
                <w:rFonts w:ascii="Arial" w:hAnsi="Arial" w:cs="Arial"/>
              </w:rPr>
              <w:t xml:space="preserve"> whom she takes to see them</w:t>
            </w:r>
            <w:r>
              <w:rPr>
                <w:rFonts w:ascii="Arial" w:hAnsi="Arial" w:cs="Arial"/>
              </w:rPr>
              <w:t xml:space="preserve">. </w:t>
            </w:r>
            <w:r w:rsidR="00A37269">
              <w:rPr>
                <w:rFonts w:ascii="Arial" w:hAnsi="Arial" w:cs="Arial"/>
              </w:rPr>
              <w:t>The most memorable show for Patricia was the first one she saw</w:t>
            </w:r>
            <w:r w:rsidR="00792FE4">
              <w:rPr>
                <w:rFonts w:ascii="Arial" w:hAnsi="Arial" w:cs="Arial"/>
              </w:rPr>
              <w:t>:</w:t>
            </w:r>
            <w:r w:rsidR="00A37269">
              <w:rPr>
                <w:rFonts w:ascii="Arial" w:hAnsi="Arial" w:cs="Arial"/>
              </w:rPr>
              <w:t xml:space="preserve"> </w:t>
            </w:r>
            <w:r w:rsidR="00A37269" w:rsidRPr="00792FE4">
              <w:rPr>
                <w:rFonts w:ascii="Arial" w:hAnsi="Arial" w:cs="Arial"/>
                <w:i/>
                <w:iCs/>
              </w:rPr>
              <w:t>Cinderella</w:t>
            </w:r>
            <w:r w:rsidR="00A37269">
              <w:rPr>
                <w:rFonts w:ascii="Arial" w:hAnsi="Arial" w:cs="Arial"/>
              </w:rPr>
              <w:t xml:space="preserve">. This year’s pantomime was </w:t>
            </w:r>
            <w:r w:rsidR="00A37269" w:rsidRPr="00792FE4">
              <w:rPr>
                <w:rFonts w:ascii="Arial" w:hAnsi="Arial" w:cs="Arial"/>
                <w:i/>
                <w:iCs/>
              </w:rPr>
              <w:t>Aladdin</w:t>
            </w:r>
            <w:r w:rsidR="00A37269">
              <w:rPr>
                <w:rFonts w:ascii="Arial" w:hAnsi="Arial" w:cs="Arial"/>
              </w:rPr>
              <w:t xml:space="preserve">. It had a flying carpet which came out over the audience. There were lots of issues with the cast as some </w:t>
            </w:r>
            <w:r w:rsidR="00792FE4">
              <w:rPr>
                <w:rFonts w:ascii="Arial" w:hAnsi="Arial" w:cs="Arial"/>
              </w:rPr>
              <w:t>caught COVID</w:t>
            </w:r>
            <w:r w:rsidR="00A37269">
              <w:rPr>
                <w:rFonts w:ascii="Arial" w:hAnsi="Arial" w:cs="Arial"/>
              </w:rPr>
              <w:t xml:space="preserve"> and had to self-isolate. Other cast members had to cover their roles – some played as many as three parts. Patricia is an usher which means she helps clean up after shows. She doesn’t enjoy clearing up on </w:t>
            </w:r>
            <w:r w:rsidR="00792FE4">
              <w:rPr>
                <w:rFonts w:ascii="Arial" w:hAnsi="Arial" w:cs="Arial"/>
              </w:rPr>
              <w:t>P</w:t>
            </w:r>
            <w:r w:rsidR="00A37269">
              <w:rPr>
                <w:rFonts w:ascii="Arial" w:hAnsi="Arial" w:cs="Arial"/>
              </w:rPr>
              <w:t xml:space="preserve">anto nights because audience members bring all sorts of food – even sushi and pizza. </w:t>
            </w:r>
          </w:p>
        </w:tc>
      </w:tr>
      <w:tr w:rsidR="00322490" w:rsidRPr="00594994" w14:paraId="537E9F0E" w14:textId="77777777" w:rsidTr="00040642">
        <w:tc>
          <w:tcPr>
            <w:tcW w:w="2644" w:type="dxa"/>
          </w:tcPr>
          <w:p w14:paraId="0F6C1C1F" w14:textId="3F1A86AC" w:rsidR="00322490" w:rsidRDefault="00322490" w:rsidP="00040642">
            <w:pPr>
              <w:rPr>
                <w:rFonts w:ascii="Arial" w:hAnsi="Arial" w:cs="Arial"/>
                <w:b/>
                <w:bCs/>
              </w:rPr>
            </w:pPr>
            <w:r>
              <w:rPr>
                <w:rFonts w:ascii="Arial" w:hAnsi="Arial" w:cs="Arial"/>
                <w:b/>
                <w:bCs/>
              </w:rPr>
              <w:t>12.30</w:t>
            </w:r>
          </w:p>
        </w:tc>
        <w:tc>
          <w:tcPr>
            <w:tcW w:w="6372" w:type="dxa"/>
          </w:tcPr>
          <w:p w14:paraId="417F80D7" w14:textId="0A4DA594" w:rsidR="00322490" w:rsidRDefault="00322490" w:rsidP="00040642">
            <w:pPr>
              <w:rPr>
                <w:rFonts w:ascii="Arial" w:hAnsi="Arial" w:cs="Arial"/>
              </w:rPr>
            </w:pPr>
            <w:r>
              <w:rPr>
                <w:rFonts w:ascii="Arial" w:hAnsi="Arial" w:cs="Arial"/>
              </w:rPr>
              <w:t>Patricia volunteers in various roles – she reads to children at the local school and works in the hospital – but she enjoys volunteering at the Theatre most. She has made friends with lots of the other volunteers. There are also some sixth-form students who volunteer. There are often s</w:t>
            </w:r>
            <w:r w:rsidR="00252CFD">
              <w:rPr>
                <w:rFonts w:ascii="Arial" w:hAnsi="Arial" w:cs="Arial"/>
              </w:rPr>
              <w:t xml:space="preserve">taffing issues – especially during </w:t>
            </w:r>
            <w:r w:rsidR="00792FE4">
              <w:rPr>
                <w:rFonts w:ascii="Arial" w:hAnsi="Arial" w:cs="Arial"/>
              </w:rPr>
              <w:t>p</w:t>
            </w:r>
            <w:r w:rsidR="00252CFD">
              <w:rPr>
                <w:rFonts w:ascii="Arial" w:hAnsi="Arial" w:cs="Arial"/>
              </w:rPr>
              <w:t>anto season. At one performance, Patricia was the only usher instead of the usually seven.</w:t>
            </w:r>
            <w:r w:rsidR="00223032">
              <w:rPr>
                <w:rFonts w:ascii="Arial" w:hAnsi="Arial" w:cs="Arial"/>
              </w:rPr>
              <w:t xml:space="preserve"> It’s loyalty that keeps the volunteers coming. When Patricia first began working at the Theatre there was a regular rota – Patricia </w:t>
            </w:r>
            <w:r w:rsidR="00223032">
              <w:rPr>
                <w:rFonts w:ascii="Arial" w:hAnsi="Arial" w:cs="Arial"/>
              </w:rPr>
              <w:lastRenderedPageBreak/>
              <w:t xml:space="preserve">worked every Tuesday. Now there is a changing rota which means there can be miscommunications. </w:t>
            </w:r>
          </w:p>
        </w:tc>
      </w:tr>
      <w:tr w:rsidR="00322490" w:rsidRPr="00594994" w14:paraId="737E1192" w14:textId="77777777" w:rsidTr="001236CF">
        <w:trPr>
          <w:trHeight w:val="2330"/>
        </w:trPr>
        <w:tc>
          <w:tcPr>
            <w:tcW w:w="2644" w:type="dxa"/>
          </w:tcPr>
          <w:p w14:paraId="22CCE9D0" w14:textId="5B3747BC" w:rsidR="00322490" w:rsidRDefault="00223032" w:rsidP="00040642">
            <w:pPr>
              <w:rPr>
                <w:rFonts w:ascii="Arial" w:hAnsi="Arial" w:cs="Arial"/>
                <w:b/>
                <w:bCs/>
              </w:rPr>
            </w:pPr>
            <w:r>
              <w:rPr>
                <w:rFonts w:ascii="Arial" w:hAnsi="Arial" w:cs="Arial"/>
                <w:b/>
                <w:bCs/>
              </w:rPr>
              <w:lastRenderedPageBreak/>
              <w:t>20.00</w:t>
            </w:r>
            <w:r w:rsidR="00322490">
              <w:rPr>
                <w:rFonts w:ascii="Arial" w:hAnsi="Arial" w:cs="Arial"/>
                <w:b/>
                <w:bCs/>
              </w:rPr>
              <w:t xml:space="preserve">                   </w:t>
            </w:r>
          </w:p>
        </w:tc>
        <w:tc>
          <w:tcPr>
            <w:tcW w:w="6372" w:type="dxa"/>
          </w:tcPr>
          <w:p w14:paraId="2A32A203" w14:textId="6F32C7E0" w:rsidR="00322490" w:rsidRDefault="00223032" w:rsidP="00040642">
            <w:pPr>
              <w:rPr>
                <w:rFonts w:ascii="Arial" w:hAnsi="Arial" w:cs="Arial"/>
              </w:rPr>
            </w:pPr>
            <w:r>
              <w:rPr>
                <w:rFonts w:ascii="Arial" w:hAnsi="Arial" w:cs="Arial"/>
              </w:rPr>
              <w:t xml:space="preserve">Patricia saw </w:t>
            </w:r>
            <w:r w:rsidR="00792FE4">
              <w:rPr>
                <w:rFonts w:ascii="Arial" w:hAnsi="Arial" w:cs="Arial"/>
              </w:rPr>
              <w:t>the 2021</w:t>
            </w:r>
            <w:r>
              <w:rPr>
                <w:rFonts w:ascii="Arial" w:hAnsi="Arial" w:cs="Arial"/>
              </w:rPr>
              <w:t xml:space="preserve"> </w:t>
            </w:r>
            <w:r w:rsidR="00792FE4">
              <w:rPr>
                <w:rFonts w:ascii="Arial" w:hAnsi="Arial" w:cs="Arial"/>
              </w:rPr>
              <w:t>P</w:t>
            </w:r>
            <w:r>
              <w:rPr>
                <w:rFonts w:ascii="Arial" w:hAnsi="Arial" w:cs="Arial"/>
              </w:rPr>
              <w:t xml:space="preserve">anto 16 times. It was fun seeing it so many times because it changed each performance. There is a </w:t>
            </w:r>
            <w:r w:rsidR="00EC245F">
              <w:rPr>
                <w:rFonts w:ascii="Arial" w:hAnsi="Arial" w:cs="Arial"/>
              </w:rPr>
              <w:t>lot</w:t>
            </w:r>
            <w:r>
              <w:rPr>
                <w:rFonts w:ascii="Arial" w:hAnsi="Arial" w:cs="Arial"/>
              </w:rPr>
              <w:t xml:space="preserve"> of </w:t>
            </w:r>
            <w:r w:rsidR="00EC245F">
              <w:rPr>
                <w:rFonts w:ascii="Arial" w:hAnsi="Arial" w:cs="Arial"/>
              </w:rPr>
              <w:t>improvisation,</w:t>
            </w:r>
            <w:r>
              <w:rPr>
                <w:rFonts w:ascii="Arial" w:hAnsi="Arial" w:cs="Arial"/>
              </w:rPr>
              <w:t xml:space="preserve"> and </w:t>
            </w:r>
            <w:r w:rsidR="00EC245F">
              <w:rPr>
                <w:rFonts w:ascii="Arial" w:hAnsi="Arial" w:cs="Arial"/>
              </w:rPr>
              <w:t xml:space="preserve">the cast was different each time because of </w:t>
            </w:r>
            <w:r w:rsidR="00792FE4">
              <w:rPr>
                <w:rFonts w:ascii="Arial" w:hAnsi="Arial" w:cs="Arial"/>
              </w:rPr>
              <w:t>COVID</w:t>
            </w:r>
            <w:r w:rsidR="00EC245F">
              <w:rPr>
                <w:rFonts w:ascii="Arial" w:hAnsi="Arial" w:cs="Arial"/>
              </w:rPr>
              <w:t xml:space="preserve"> cases. Patricia usually sees shows twice. She comes once as a volunteer and once as a guest. She still enjoys going to the Theatre outside of her volunteering hours. It feels more special. She loves volunteering because she feels valued; everyone treats volunteers in a lovely way. They</w:t>
            </w:r>
            <w:r w:rsidR="001236CF">
              <w:rPr>
                <w:rFonts w:ascii="Arial" w:hAnsi="Arial" w:cs="Arial"/>
              </w:rPr>
              <w:t xml:space="preserve"> are</w:t>
            </w:r>
            <w:r w:rsidR="00EC245F">
              <w:rPr>
                <w:rFonts w:ascii="Arial" w:hAnsi="Arial" w:cs="Arial"/>
              </w:rPr>
              <w:t xml:space="preserve"> very welcoming and appreciative</w:t>
            </w:r>
            <w:r w:rsidR="001236CF">
              <w:rPr>
                <w:rFonts w:ascii="Arial" w:hAnsi="Arial" w:cs="Arial"/>
              </w:rPr>
              <w:t xml:space="preserve">. </w:t>
            </w:r>
          </w:p>
        </w:tc>
      </w:tr>
      <w:tr w:rsidR="001236CF" w:rsidRPr="00594994" w14:paraId="014751FB" w14:textId="77777777" w:rsidTr="001236CF">
        <w:trPr>
          <w:trHeight w:val="2330"/>
        </w:trPr>
        <w:tc>
          <w:tcPr>
            <w:tcW w:w="2644" w:type="dxa"/>
          </w:tcPr>
          <w:p w14:paraId="4233A183" w14:textId="6590D3EE" w:rsidR="001236CF" w:rsidRDefault="001236CF" w:rsidP="00040642">
            <w:pPr>
              <w:rPr>
                <w:rFonts w:ascii="Arial" w:hAnsi="Arial" w:cs="Arial"/>
                <w:b/>
                <w:bCs/>
              </w:rPr>
            </w:pPr>
            <w:r>
              <w:rPr>
                <w:rFonts w:ascii="Arial" w:hAnsi="Arial" w:cs="Arial"/>
                <w:b/>
                <w:bCs/>
              </w:rPr>
              <w:t xml:space="preserve">23.10 </w:t>
            </w:r>
          </w:p>
        </w:tc>
        <w:tc>
          <w:tcPr>
            <w:tcW w:w="6372" w:type="dxa"/>
          </w:tcPr>
          <w:p w14:paraId="51C803D1" w14:textId="66D757DB" w:rsidR="001236CF" w:rsidRDefault="001236CF" w:rsidP="00040642">
            <w:pPr>
              <w:rPr>
                <w:rFonts w:ascii="Arial" w:hAnsi="Arial" w:cs="Arial"/>
              </w:rPr>
            </w:pPr>
            <w:r>
              <w:rPr>
                <w:rFonts w:ascii="Arial" w:hAnsi="Arial" w:cs="Arial"/>
              </w:rPr>
              <w:t xml:space="preserve">When Patricia first started working here, they showed Shakespeare in the college gardens. Patricia remembers that the volunteers would push fridges of ice creams down the streets to get to the colleges. The audiences love it. Once, during a performance of </w:t>
            </w:r>
            <w:r w:rsidRPr="007D48DB">
              <w:rPr>
                <w:rFonts w:ascii="Arial" w:hAnsi="Arial" w:cs="Arial"/>
                <w:i/>
                <w:iCs/>
              </w:rPr>
              <w:t>Hamlet</w:t>
            </w:r>
            <w:r>
              <w:rPr>
                <w:rFonts w:ascii="Arial" w:hAnsi="Arial" w:cs="Arial"/>
              </w:rPr>
              <w:t xml:space="preserve"> in the </w:t>
            </w:r>
            <w:proofErr w:type="gramStart"/>
            <w:r>
              <w:rPr>
                <w:rFonts w:ascii="Arial" w:hAnsi="Arial" w:cs="Arial"/>
              </w:rPr>
              <w:t>Master’s</w:t>
            </w:r>
            <w:proofErr w:type="gramEnd"/>
            <w:r>
              <w:rPr>
                <w:rFonts w:ascii="Arial" w:hAnsi="Arial" w:cs="Arial"/>
              </w:rPr>
              <w:t xml:space="preserve"> Garden at Corpus Christi</w:t>
            </w:r>
            <w:r w:rsidR="007D48DB">
              <w:rPr>
                <w:rFonts w:ascii="Arial" w:hAnsi="Arial" w:cs="Arial"/>
              </w:rPr>
              <w:t>,</w:t>
            </w:r>
            <w:r>
              <w:rPr>
                <w:rFonts w:ascii="Arial" w:hAnsi="Arial" w:cs="Arial"/>
              </w:rPr>
              <w:t xml:space="preserve"> it began to rain just as there was a storm scene in the play. But the audiences stayed</w:t>
            </w:r>
            <w:r w:rsidR="00CF4522">
              <w:rPr>
                <w:rFonts w:ascii="Arial" w:hAnsi="Arial" w:cs="Arial"/>
              </w:rPr>
              <w:t>. This year the Theatre is p</w:t>
            </w:r>
            <w:r w:rsidR="0047587A">
              <w:rPr>
                <w:rFonts w:ascii="Arial" w:hAnsi="Arial" w:cs="Arial"/>
              </w:rPr>
              <w:t>lanning</w:t>
            </w:r>
            <w:r w:rsidR="00CF4522">
              <w:rPr>
                <w:rFonts w:ascii="Arial" w:hAnsi="Arial" w:cs="Arial"/>
              </w:rPr>
              <w:t xml:space="preserve"> on</w:t>
            </w:r>
            <w:r w:rsidR="0047587A">
              <w:rPr>
                <w:rFonts w:ascii="Arial" w:hAnsi="Arial" w:cs="Arial"/>
              </w:rPr>
              <w:t xml:space="preserve"> putting on</w:t>
            </w:r>
            <w:r w:rsidR="00CF4522">
              <w:rPr>
                <w:rFonts w:ascii="Arial" w:hAnsi="Arial" w:cs="Arial"/>
              </w:rPr>
              <w:t xml:space="preserve"> a play on the Kings’ College lawn, although it may not be Shakespeare. It used to be the Globe Theatre Company who put on the plays.</w:t>
            </w:r>
          </w:p>
        </w:tc>
      </w:tr>
      <w:tr w:rsidR="00CF4522" w:rsidRPr="00594994" w14:paraId="1545AC40" w14:textId="77777777" w:rsidTr="001236CF">
        <w:trPr>
          <w:trHeight w:val="2330"/>
        </w:trPr>
        <w:tc>
          <w:tcPr>
            <w:tcW w:w="2644" w:type="dxa"/>
          </w:tcPr>
          <w:p w14:paraId="195DEB61" w14:textId="3FAE2E33" w:rsidR="00CF4522" w:rsidRDefault="00CF4522" w:rsidP="00040642">
            <w:pPr>
              <w:rPr>
                <w:rFonts w:ascii="Arial" w:hAnsi="Arial" w:cs="Arial"/>
                <w:b/>
                <w:bCs/>
              </w:rPr>
            </w:pPr>
            <w:r>
              <w:rPr>
                <w:rFonts w:ascii="Arial" w:hAnsi="Arial" w:cs="Arial"/>
                <w:b/>
                <w:bCs/>
              </w:rPr>
              <w:t>25.40</w:t>
            </w:r>
          </w:p>
        </w:tc>
        <w:tc>
          <w:tcPr>
            <w:tcW w:w="6372" w:type="dxa"/>
          </w:tcPr>
          <w:p w14:paraId="431B9C3D" w14:textId="1F369316" w:rsidR="00CF4522" w:rsidRDefault="00CF4522" w:rsidP="00040642">
            <w:pPr>
              <w:rPr>
                <w:rFonts w:ascii="Arial" w:hAnsi="Arial" w:cs="Arial"/>
              </w:rPr>
            </w:pPr>
            <w:r>
              <w:rPr>
                <w:rFonts w:ascii="Arial" w:hAnsi="Arial" w:cs="Arial"/>
              </w:rPr>
              <w:t xml:space="preserve">Patricia thinks </w:t>
            </w:r>
            <w:r w:rsidR="003E2744">
              <w:rPr>
                <w:rFonts w:ascii="Arial" w:hAnsi="Arial" w:cs="Arial"/>
              </w:rPr>
              <w:t xml:space="preserve">that </w:t>
            </w:r>
            <w:r>
              <w:rPr>
                <w:rFonts w:ascii="Arial" w:hAnsi="Arial" w:cs="Arial"/>
              </w:rPr>
              <w:t>the biggest difference she</w:t>
            </w:r>
            <w:r w:rsidR="003E2744">
              <w:rPr>
                <w:rFonts w:ascii="Arial" w:hAnsi="Arial" w:cs="Arial"/>
              </w:rPr>
              <w:t xml:space="preserve"> has </w:t>
            </w:r>
            <w:r>
              <w:rPr>
                <w:rFonts w:ascii="Arial" w:hAnsi="Arial" w:cs="Arial"/>
              </w:rPr>
              <w:t>seen during her time working here is the way the Theatre</w:t>
            </w:r>
            <w:r w:rsidR="003E2744">
              <w:rPr>
                <w:rFonts w:ascii="Arial" w:hAnsi="Arial" w:cs="Arial"/>
              </w:rPr>
              <w:t xml:space="preserve"> is</w:t>
            </w:r>
            <w:r>
              <w:rPr>
                <w:rFonts w:ascii="Arial" w:hAnsi="Arial" w:cs="Arial"/>
              </w:rPr>
              <w:t xml:space="preserve"> managed. It used to be a much </w:t>
            </w:r>
            <w:r w:rsidR="003E2744">
              <w:rPr>
                <w:rFonts w:ascii="Arial" w:hAnsi="Arial" w:cs="Arial"/>
              </w:rPr>
              <w:t>more tightly knit</w:t>
            </w:r>
            <w:r>
              <w:rPr>
                <w:rFonts w:ascii="Arial" w:hAnsi="Arial" w:cs="Arial"/>
              </w:rPr>
              <w:t xml:space="preserve"> </w:t>
            </w:r>
            <w:r w:rsidR="00A102C5">
              <w:rPr>
                <w:rFonts w:ascii="Arial" w:hAnsi="Arial" w:cs="Arial"/>
              </w:rPr>
              <w:t xml:space="preserve">community. The management team has grown but the number of people </w:t>
            </w:r>
            <w:r w:rsidR="0047587A">
              <w:rPr>
                <w:rFonts w:ascii="Arial" w:hAnsi="Arial" w:cs="Arial"/>
              </w:rPr>
              <w:t>F</w:t>
            </w:r>
            <w:r w:rsidR="00A102C5">
              <w:rPr>
                <w:rFonts w:ascii="Arial" w:hAnsi="Arial" w:cs="Arial"/>
              </w:rPr>
              <w:t>ront-of</w:t>
            </w:r>
            <w:r w:rsidR="0047587A">
              <w:rPr>
                <w:rFonts w:ascii="Arial" w:hAnsi="Arial" w:cs="Arial"/>
              </w:rPr>
              <w:t>-H</w:t>
            </w:r>
            <w:r w:rsidR="00A102C5">
              <w:rPr>
                <w:rFonts w:ascii="Arial" w:hAnsi="Arial" w:cs="Arial"/>
              </w:rPr>
              <w:t xml:space="preserve">ouse has not. They are quite short-staffed, especially at the bar. However, Patricia thinks that the team who manage the volunteers are close, and all help each other out. One big problem that the volunteers faced was the Wi-Fi in the auditorium wasn’t good enough to allow them to use contactless payment for ice creams; the machines worked at first but </w:t>
            </w:r>
            <w:r w:rsidR="00ED4D8F">
              <w:rPr>
                <w:rFonts w:ascii="Arial" w:hAnsi="Arial" w:cs="Arial"/>
              </w:rPr>
              <w:t>would suddenly crash and big queues would form – so they went back to cash payment. Now audience members assume that they take contactless payment, however, and get frustrated when they reach the end of the queue and cannot pay.</w:t>
            </w:r>
          </w:p>
        </w:tc>
      </w:tr>
      <w:tr w:rsidR="0047587A" w:rsidRPr="00594994" w14:paraId="69D1A7D8" w14:textId="77777777" w:rsidTr="00373118">
        <w:trPr>
          <w:trHeight w:val="277"/>
        </w:trPr>
        <w:tc>
          <w:tcPr>
            <w:tcW w:w="2644" w:type="dxa"/>
          </w:tcPr>
          <w:p w14:paraId="4EAD9F9B" w14:textId="388B594C" w:rsidR="0047587A" w:rsidRDefault="0047587A" w:rsidP="00040642">
            <w:pPr>
              <w:rPr>
                <w:rFonts w:ascii="Arial" w:hAnsi="Arial" w:cs="Arial"/>
                <w:b/>
                <w:bCs/>
              </w:rPr>
            </w:pPr>
            <w:r>
              <w:rPr>
                <w:rFonts w:ascii="Arial" w:hAnsi="Arial" w:cs="Arial"/>
                <w:b/>
                <w:bCs/>
              </w:rPr>
              <w:t xml:space="preserve">END. </w:t>
            </w:r>
          </w:p>
        </w:tc>
        <w:tc>
          <w:tcPr>
            <w:tcW w:w="6372" w:type="dxa"/>
          </w:tcPr>
          <w:p w14:paraId="75D0E442" w14:textId="77777777" w:rsidR="0047587A" w:rsidRDefault="0047587A" w:rsidP="00040642">
            <w:pPr>
              <w:rPr>
                <w:rFonts w:ascii="Arial" w:hAnsi="Arial" w:cs="Arial"/>
              </w:rPr>
            </w:pPr>
          </w:p>
        </w:tc>
      </w:tr>
    </w:tbl>
    <w:p w14:paraId="120845A2" w14:textId="77777777" w:rsidR="006A4E4D" w:rsidRDefault="00014828"/>
    <w:sectPr w:rsidR="006A4E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85"/>
    <w:rsid w:val="00014828"/>
    <w:rsid w:val="0007530C"/>
    <w:rsid w:val="0008726E"/>
    <w:rsid w:val="00104E5E"/>
    <w:rsid w:val="001236CF"/>
    <w:rsid w:val="0018257A"/>
    <w:rsid w:val="001A7444"/>
    <w:rsid w:val="00223032"/>
    <w:rsid w:val="00250422"/>
    <w:rsid w:val="00252CFD"/>
    <w:rsid w:val="00322490"/>
    <w:rsid w:val="0032762F"/>
    <w:rsid w:val="00373118"/>
    <w:rsid w:val="003E2744"/>
    <w:rsid w:val="0047587A"/>
    <w:rsid w:val="004F2D85"/>
    <w:rsid w:val="00567F0C"/>
    <w:rsid w:val="00792FE4"/>
    <w:rsid w:val="007D48DB"/>
    <w:rsid w:val="008C0F9B"/>
    <w:rsid w:val="009D413F"/>
    <w:rsid w:val="00A102C5"/>
    <w:rsid w:val="00A37269"/>
    <w:rsid w:val="00A72762"/>
    <w:rsid w:val="00B80E08"/>
    <w:rsid w:val="00CC34FE"/>
    <w:rsid w:val="00CF4522"/>
    <w:rsid w:val="00D043D9"/>
    <w:rsid w:val="00DE2D5E"/>
    <w:rsid w:val="00EC245F"/>
    <w:rsid w:val="00ED4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8540"/>
  <w15:chartTrackingRefBased/>
  <w15:docId w15:val="{1B84CD6F-45D6-446C-B005-50E6AACE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D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2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Copley</dc:creator>
  <cp:keywords/>
  <dc:description/>
  <cp:lastModifiedBy>Katherine Moar</cp:lastModifiedBy>
  <cp:revision>19</cp:revision>
  <dcterms:created xsi:type="dcterms:W3CDTF">2022-03-26T13:21:00Z</dcterms:created>
  <dcterms:modified xsi:type="dcterms:W3CDTF">2022-03-26T16:50:00Z</dcterms:modified>
</cp:coreProperties>
</file>